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F0" w:rsidRPr="00941853" w:rsidRDefault="008E785F" w:rsidP="004C6EDE">
      <w:pPr>
        <w:pStyle w:val="Heading1"/>
        <w:rPr>
          <w:szCs w:val="40"/>
        </w:rPr>
      </w:pPr>
      <w:bookmarkStart w:id="0" w:name="_GoBack"/>
      <w:bookmarkEnd w:id="0"/>
      <w:r w:rsidRPr="00941853">
        <w:rPr>
          <w:szCs w:val="40"/>
        </w:rPr>
        <w:t xml:space="preserve">Charter School Commission </w:t>
      </w:r>
    </w:p>
    <w:p w:rsidR="00585FC9" w:rsidRPr="00E20A5D" w:rsidRDefault="00585FC9" w:rsidP="00585FC9">
      <w:pPr>
        <w:pStyle w:val="Heading1"/>
      </w:pPr>
      <w:r>
        <w:t>Special Meeting Minutes</w:t>
      </w:r>
    </w:p>
    <w:p w:rsidR="00585FC9" w:rsidRPr="008A224F" w:rsidRDefault="00585FC9" w:rsidP="00585FC9">
      <w:pPr>
        <w:rPr>
          <w:b/>
        </w:rPr>
      </w:pPr>
      <w:r>
        <w:rPr>
          <w:b/>
        </w:rPr>
        <w:t>Wednesday</w:t>
      </w:r>
      <w:r w:rsidRPr="008A224F">
        <w:rPr>
          <w:b/>
        </w:rPr>
        <w:t xml:space="preserve">, </w:t>
      </w:r>
      <w:r>
        <w:rPr>
          <w:b/>
        </w:rPr>
        <w:t>July 13</w:t>
      </w:r>
      <w:r w:rsidRPr="008A224F">
        <w:rPr>
          <w:b/>
        </w:rPr>
        <w:t xml:space="preserve">, 2016 │ </w:t>
      </w:r>
      <w:r>
        <w:rPr>
          <w:b/>
        </w:rPr>
        <w:t>2</w:t>
      </w:r>
      <w:r w:rsidRPr="008A224F">
        <w:rPr>
          <w:b/>
        </w:rPr>
        <w:t xml:space="preserve">:00 </w:t>
      </w:r>
      <w:r>
        <w:rPr>
          <w:b/>
        </w:rPr>
        <w:t>p</w:t>
      </w:r>
      <w:r w:rsidRPr="008A224F">
        <w:rPr>
          <w:b/>
        </w:rPr>
        <w:t xml:space="preserve">.m. </w:t>
      </w:r>
      <w:r>
        <w:rPr>
          <w:b/>
        </w:rPr>
        <w:t>to</w:t>
      </w:r>
      <w:r w:rsidRPr="008A224F">
        <w:rPr>
          <w:b/>
        </w:rPr>
        <w:t xml:space="preserve"> </w:t>
      </w:r>
      <w:r>
        <w:rPr>
          <w:b/>
        </w:rPr>
        <w:t>4</w:t>
      </w:r>
      <w:r w:rsidRPr="008A224F">
        <w:rPr>
          <w:b/>
        </w:rPr>
        <w:t>:00 p.m.</w:t>
      </w:r>
      <w:r w:rsidRPr="00585FC9">
        <w:rPr>
          <w:b/>
        </w:rPr>
        <w:t xml:space="preserve"> </w:t>
      </w:r>
      <w:r w:rsidRPr="008A224F">
        <w:rPr>
          <w:b/>
        </w:rPr>
        <w:t>│</w:t>
      </w:r>
      <w:r>
        <w:rPr>
          <w:b/>
        </w:rPr>
        <w:t xml:space="preserve"> Telephonic</w:t>
      </w:r>
    </w:p>
    <w:p w:rsidR="00585FC9" w:rsidRPr="00973971" w:rsidRDefault="00585FC9" w:rsidP="00585FC9">
      <w:pPr>
        <w:spacing w:line="240" w:lineRule="auto"/>
      </w:pPr>
      <w:r>
        <w:t xml:space="preserve">The meeting was </w:t>
      </w:r>
      <w:r w:rsidRPr="00973971">
        <w:t>accessible</w:t>
      </w:r>
      <w:r>
        <w:t xml:space="preserve"> by telephone.  </w:t>
      </w:r>
      <w:r w:rsidRPr="00973971">
        <w:t>U.S. and Canada: (800) 245-</w:t>
      </w:r>
      <w:proofErr w:type="gramStart"/>
      <w:r w:rsidRPr="00973971">
        <w:t>9874  Access</w:t>
      </w:r>
      <w:proofErr w:type="gramEnd"/>
      <w:r w:rsidRPr="00973971">
        <w:t xml:space="preserve"> Code: 7784207</w:t>
      </w:r>
    </w:p>
    <w:p w:rsidR="00585FC9" w:rsidRDefault="00585FC9" w:rsidP="00585FC9">
      <w:pPr>
        <w:rPr>
          <w:b/>
        </w:rPr>
      </w:pPr>
      <w:r>
        <w:rPr>
          <w:rFonts w:ascii="Calibri" w:hAnsi="Calibri"/>
          <w:b/>
          <w:noProof/>
          <w:sz w:val="28"/>
          <w:szCs w:val="28"/>
        </w:rPr>
        <mc:AlternateContent>
          <mc:Choice Requires="wps">
            <w:drawing>
              <wp:inline distT="0" distB="0" distL="0" distR="0" wp14:anchorId="7D93A540" wp14:editId="24377100">
                <wp:extent cx="5943600" cy="0"/>
                <wp:effectExtent l="0" t="0" r="19050" b="19050"/>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37F4F046"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7PR4ycQCAADjBQAADgAAAAAAAAAAAAAAAAAuAgAAZHJzL2Uyb0RvYy54bWxQSwECLQAUAAYACAAA&#10;ACEAufs3DdkAAAACAQAADwAAAAAAAAAAAAAAAAAeBQAAZHJzL2Rvd25yZXYueG1sUEsFBgAAAAAE&#10;AAQA8wAAACQGAAAAAA==&#10;" strokecolor="#bfbfbf" strokeweight="2pt">
                <v:stroke r:id="rId8" o:title="" filltype="pattern"/>
                <v:shadow opacity="24903f" origin=",.5" offset="0,.55556mm"/>
                <w10:anchorlock/>
              </v:line>
            </w:pict>
          </mc:Fallback>
        </mc:AlternateContent>
      </w:r>
    </w:p>
    <w:p w:rsidR="00585FC9" w:rsidRPr="00E20A5D" w:rsidRDefault="00585FC9" w:rsidP="00585FC9">
      <w:pPr>
        <w:spacing w:line="240" w:lineRule="auto"/>
        <w:rPr>
          <w:b/>
        </w:rPr>
      </w:pPr>
    </w:p>
    <w:p w:rsidR="00585FC9" w:rsidRPr="00BC58D4" w:rsidRDefault="00585FC9" w:rsidP="00585FC9">
      <w:pPr>
        <w:pStyle w:val="Heading2"/>
      </w:pPr>
      <w:r w:rsidRPr="00BC58D4">
        <w:t>Attendance:</w:t>
      </w:r>
    </w:p>
    <w:p w:rsidR="00585FC9" w:rsidRDefault="008B0125" w:rsidP="00585FC9">
      <w:r>
        <w:t xml:space="preserve">Commissioners:  </w:t>
      </w:r>
      <w:r w:rsidR="00585FC9">
        <w:t>Trish Millines Dziko,</w:t>
      </w:r>
      <w:r w:rsidR="00585FC9" w:rsidRPr="001B789F">
        <w:t xml:space="preserve"> </w:t>
      </w:r>
      <w:r w:rsidR="00585FC9">
        <w:t>Dan Grimm, Stacy</w:t>
      </w:r>
      <w:r w:rsidR="00585FC9" w:rsidRPr="001B789F">
        <w:t xml:space="preserve"> Hill,</w:t>
      </w:r>
      <w:r w:rsidR="00585FC9">
        <w:t xml:space="preserve"> R</w:t>
      </w:r>
      <w:r w:rsidR="00941853">
        <w:t xml:space="preserve">aymond Navarro, </w:t>
      </w:r>
      <w:r w:rsidR="00585FC9">
        <w:t>Dave Quall, Steve Sundquist, and Cindi Williams.</w:t>
      </w:r>
    </w:p>
    <w:p w:rsidR="00585FC9" w:rsidRDefault="00585FC9" w:rsidP="00585FC9"/>
    <w:p w:rsidR="00585FC9" w:rsidRDefault="00585FC9" w:rsidP="00585FC9">
      <w:r>
        <w:t>Absent:  Jack Archer and Margit McGuire</w:t>
      </w:r>
    </w:p>
    <w:p w:rsidR="00585FC9" w:rsidRDefault="00585FC9" w:rsidP="00585FC9"/>
    <w:p w:rsidR="00585FC9" w:rsidRPr="00BC58D4" w:rsidRDefault="00585FC9" w:rsidP="00585FC9">
      <w:r>
        <w:t>Leadership Team:  Joshua Halsey, Executive Director; Aileen Miller, Assistant Attorney General; Sandy Green, Executive Assistant.</w:t>
      </w:r>
    </w:p>
    <w:p w:rsidR="00585FC9" w:rsidRPr="00E20A5D" w:rsidRDefault="00585FC9" w:rsidP="00585FC9"/>
    <w:p w:rsidR="00585FC9" w:rsidRPr="00E20A5D" w:rsidRDefault="00585FC9" w:rsidP="00585FC9">
      <w:pPr>
        <w:pStyle w:val="Heading2"/>
      </w:pPr>
      <w:r>
        <w:t xml:space="preserve">Call </w:t>
      </w:r>
      <w:proofErr w:type="gramStart"/>
      <w:r>
        <w:t>To</w:t>
      </w:r>
      <w:proofErr w:type="gramEnd"/>
      <w:r>
        <w:t xml:space="preserve"> Order</w:t>
      </w:r>
      <w:r>
        <w:tab/>
      </w:r>
    </w:p>
    <w:p w:rsidR="00585FC9" w:rsidRPr="00EF4384" w:rsidRDefault="00585FC9" w:rsidP="00585FC9">
      <w:pPr>
        <w:rPr>
          <w:b/>
        </w:rPr>
      </w:pPr>
      <w:r w:rsidRPr="0073190E">
        <w:rPr>
          <w:b/>
        </w:rPr>
        <w:t>Roll Call</w:t>
      </w:r>
    </w:p>
    <w:p w:rsidR="00585FC9" w:rsidRDefault="00585FC9" w:rsidP="00585FC9">
      <w:r>
        <w:t xml:space="preserve">Chair Sundquist called the meeting to order at 2:23 p.m. The following Commissioners were present: Dan Grimm, </w:t>
      </w:r>
      <w:r w:rsidRPr="001B789F">
        <w:t xml:space="preserve">Stacy Hill, </w:t>
      </w:r>
      <w:r>
        <w:t>Raymond Navarro, Dave Quall, Steve Sundquist, and Cindi Williams.  It was determined a quorum was present to proceed with the meeting.</w:t>
      </w:r>
      <w:r w:rsidR="00727498">
        <w:t xml:space="preserve">  Trish Millines Dziko joined the meeting during the Executive Session and stayed for the duration of the meeting.</w:t>
      </w:r>
    </w:p>
    <w:p w:rsidR="00727498" w:rsidRDefault="00727498" w:rsidP="00585FC9"/>
    <w:p w:rsidR="00585FC9" w:rsidRDefault="00585FC9" w:rsidP="00585FC9">
      <w:r>
        <w:rPr>
          <w:b/>
        </w:rPr>
        <w:t>Agenda Review</w:t>
      </w:r>
    </w:p>
    <w:p w:rsidR="00585FC9" w:rsidRDefault="00585FC9" w:rsidP="00585FC9">
      <w:r>
        <w:t xml:space="preserve">Chair Sundquist stated that </w:t>
      </w:r>
      <w:r w:rsidR="00E5003F">
        <w:t>this meeting w</w:t>
      </w:r>
      <w:r>
        <w:t xml:space="preserve">ould only cover the </w:t>
      </w:r>
      <w:r w:rsidR="009C1089">
        <w:t xml:space="preserve">topics on the formal </w:t>
      </w:r>
      <w:r>
        <w:t>agenda, as it is a Special Meeting</w:t>
      </w:r>
      <w:r w:rsidR="0020443F">
        <w:t xml:space="preserve"> to discuss the Education Service Provider (ESP) contract between Excel Public Charter School and Green Dot Public Schools Washington State.</w:t>
      </w:r>
      <w:r w:rsidR="00E5003F">
        <w:t xml:space="preserve">  No public testimony was taken.</w:t>
      </w:r>
    </w:p>
    <w:p w:rsidR="00585FC9" w:rsidRDefault="00585FC9" w:rsidP="00585FC9"/>
    <w:p w:rsidR="00C05EEB" w:rsidRPr="000C2112" w:rsidRDefault="0088517F" w:rsidP="00336E45">
      <w:pPr>
        <w:rPr>
          <w:b/>
          <w:sz w:val="30"/>
          <w:szCs w:val="30"/>
        </w:rPr>
      </w:pPr>
      <w:r w:rsidRPr="000C2112">
        <w:rPr>
          <w:b/>
          <w:sz w:val="30"/>
          <w:szCs w:val="30"/>
        </w:rPr>
        <w:t>Executive Session</w:t>
      </w:r>
    </w:p>
    <w:p w:rsidR="00203845" w:rsidRPr="000C2112" w:rsidRDefault="00BF6B54" w:rsidP="00203845">
      <w:r w:rsidRPr="000C2112">
        <w:t xml:space="preserve">An Executive </w:t>
      </w:r>
      <w:r w:rsidR="00203845" w:rsidRPr="000C2112">
        <w:t>S</w:t>
      </w:r>
      <w:r w:rsidR="0088517F" w:rsidRPr="000C2112">
        <w:t xml:space="preserve">ession </w:t>
      </w:r>
      <w:r w:rsidRPr="000C2112">
        <w:t xml:space="preserve">was held pursuant to </w:t>
      </w:r>
      <w:proofErr w:type="spellStart"/>
      <w:r w:rsidRPr="000C2112">
        <w:t>RCW</w:t>
      </w:r>
      <w:proofErr w:type="spellEnd"/>
      <w:r w:rsidRPr="000C2112">
        <w:t xml:space="preserve"> 42.30.110(1) </w:t>
      </w:r>
      <w:r w:rsidR="00203845" w:rsidRPr="000C2112">
        <w:t xml:space="preserve">at </w:t>
      </w:r>
      <w:r w:rsidR="000C2112" w:rsidRPr="000C2112">
        <w:t>2:26</w:t>
      </w:r>
      <w:r w:rsidR="00203845" w:rsidRPr="000C2112">
        <w:t xml:space="preserve"> p.m</w:t>
      </w:r>
      <w:r w:rsidR="00203845" w:rsidRPr="00460EDF">
        <w:t xml:space="preserve">. </w:t>
      </w:r>
      <w:r w:rsidR="003F3E7E" w:rsidRPr="00460EDF">
        <w:t xml:space="preserve">to discuss </w:t>
      </w:r>
      <w:r w:rsidR="003F3E7E" w:rsidRPr="00460EDF">
        <w:rPr>
          <w:rFonts w:cs="Times New Roman"/>
        </w:rPr>
        <w:t>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r w:rsidR="003F3E7E" w:rsidRPr="00363861">
        <w:rPr>
          <w:rFonts w:cs="Times New Roman"/>
        </w:rPr>
        <w:t>.</w:t>
      </w:r>
      <w:r w:rsidR="003F3E7E" w:rsidRPr="00363861">
        <w:t xml:space="preserve">  </w:t>
      </w:r>
      <w:r w:rsidRPr="000C2112">
        <w:t xml:space="preserve">Chair Sundquist </w:t>
      </w:r>
      <w:r w:rsidR="00203845" w:rsidRPr="000C2112">
        <w:t xml:space="preserve">reconvened </w:t>
      </w:r>
      <w:r w:rsidRPr="000C2112">
        <w:t xml:space="preserve">the Commission from Executive Session to </w:t>
      </w:r>
      <w:r w:rsidR="00203845" w:rsidRPr="000C2112">
        <w:t xml:space="preserve">Open Session at </w:t>
      </w:r>
      <w:r w:rsidR="00EC4C6B" w:rsidRPr="000C2112">
        <w:t xml:space="preserve">2:53 </w:t>
      </w:r>
      <w:r w:rsidR="00203845" w:rsidRPr="000C2112">
        <w:t>p.m.   No final action was taken during the Executive Session.</w:t>
      </w:r>
    </w:p>
    <w:p w:rsidR="00203845" w:rsidRPr="00BF6B54" w:rsidRDefault="00203845" w:rsidP="00203845">
      <w:pPr>
        <w:rPr>
          <w:highlight w:val="yellow"/>
        </w:rPr>
      </w:pPr>
    </w:p>
    <w:p w:rsidR="004B13F0" w:rsidRPr="004B13F0" w:rsidRDefault="00BF6B54" w:rsidP="008B0125">
      <w:pPr>
        <w:spacing w:line="240" w:lineRule="auto"/>
        <w:rPr>
          <w:b/>
          <w:sz w:val="30"/>
          <w:szCs w:val="30"/>
        </w:rPr>
      </w:pPr>
      <w:r>
        <w:rPr>
          <w:b/>
          <w:sz w:val="30"/>
          <w:szCs w:val="30"/>
        </w:rPr>
        <w:lastRenderedPageBreak/>
        <w:t>R</w:t>
      </w:r>
      <w:r w:rsidR="004B13F0" w:rsidRPr="004B13F0">
        <w:rPr>
          <w:b/>
          <w:sz w:val="30"/>
          <w:szCs w:val="30"/>
        </w:rPr>
        <w:t xml:space="preserve">eview of </w:t>
      </w:r>
      <w:r w:rsidR="008B0125">
        <w:rPr>
          <w:b/>
          <w:sz w:val="30"/>
          <w:szCs w:val="30"/>
        </w:rPr>
        <w:t>Third</w:t>
      </w:r>
      <w:r w:rsidR="004B13F0" w:rsidRPr="004B13F0">
        <w:rPr>
          <w:b/>
          <w:sz w:val="30"/>
          <w:szCs w:val="30"/>
        </w:rPr>
        <w:t xml:space="preserve">-Party Education Service </w:t>
      </w:r>
      <w:r w:rsidR="00941853">
        <w:rPr>
          <w:b/>
          <w:sz w:val="30"/>
          <w:szCs w:val="30"/>
        </w:rPr>
        <w:t>P</w:t>
      </w:r>
      <w:r w:rsidR="004B13F0" w:rsidRPr="004B13F0">
        <w:rPr>
          <w:b/>
          <w:sz w:val="30"/>
          <w:szCs w:val="30"/>
        </w:rPr>
        <w:t>rovider</w:t>
      </w:r>
      <w:r w:rsidR="00450D79">
        <w:rPr>
          <w:b/>
          <w:sz w:val="30"/>
          <w:szCs w:val="30"/>
        </w:rPr>
        <w:t xml:space="preserve"> </w:t>
      </w:r>
      <w:r w:rsidR="008B0125">
        <w:rPr>
          <w:b/>
          <w:sz w:val="30"/>
          <w:szCs w:val="30"/>
        </w:rPr>
        <w:t xml:space="preserve">(ESP) </w:t>
      </w:r>
      <w:r w:rsidR="00450D79">
        <w:rPr>
          <w:b/>
          <w:sz w:val="30"/>
          <w:szCs w:val="30"/>
        </w:rPr>
        <w:t>C</w:t>
      </w:r>
      <w:r w:rsidR="004B13F0" w:rsidRPr="004B13F0">
        <w:rPr>
          <w:b/>
          <w:sz w:val="30"/>
          <w:szCs w:val="30"/>
        </w:rPr>
        <w:t xml:space="preserve">ontract </w:t>
      </w:r>
      <w:r w:rsidR="00450D79">
        <w:rPr>
          <w:b/>
          <w:sz w:val="30"/>
          <w:szCs w:val="30"/>
        </w:rPr>
        <w:t>B</w:t>
      </w:r>
      <w:r w:rsidR="004B13F0" w:rsidRPr="004B13F0">
        <w:rPr>
          <w:b/>
          <w:sz w:val="30"/>
          <w:szCs w:val="30"/>
        </w:rPr>
        <w:t>etween Excel</w:t>
      </w:r>
      <w:r w:rsidR="008B0125">
        <w:rPr>
          <w:b/>
          <w:sz w:val="30"/>
          <w:szCs w:val="30"/>
        </w:rPr>
        <w:t xml:space="preserve"> </w:t>
      </w:r>
      <w:r w:rsidR="004B13F0" w:rsidRPr="004B13F0">
        <w:rPr>
          <w:b/>
          <w:sz w:val="30"/>
          <w:szCs w:val="30"/>
        </w:rPr>
        <w:t xml:space="preserve">Public </w:t>
      </w:r>
      <w:r w:rsidR="004B13F0">
        <w:rPr>
          <w:b/>
          <w:sz w:val="30"/>
          <w:szCs w:val="30"/>
        </w:rPr>
        <w:t>C</w:t>
      </w:r>
      <w:r w:rsidR="004B13F0" w:rsidRPr="004B13F0">
        <w:rPr>
          <w:b/>
          <w:sz w:val="30"/>
          <w:szCs w:val="30"/>
        </w:rPr>
        <w:t xml:space="preserve">harter </w:t>
      </w:r>
      <w:r w:rsidR="004B13F0">
        <w:rPr>
          <w:b/>
          <w:sz w:val="30"/>
          <w:szCs w:val="30"/>
        </w:rPr>
        <w:t>School and G</w:t>
      </w:r>
      <w:r w:rsidR="004B13F0" w:rsidRPr="004B13F0">
        <w:rPr>
          <w:b/>
          <w:sz w:val="30"/>
          <w:szCs w:val="30"/>
        </w:rPr>
        <w:t xml:space="preserve">reen </w:t>
      </w:r>
      <w:r w:rsidR="004B13F0">
        <w:rPr>
          <w:b/>
          <w:sz w:val="30"/>
          <w:szCs w:val="30"/>
        </w:rPr>
        <w:t>D</w:t>
      </w:r>
      <w:r w:rsidR="004B13F0" w:rsidRPr="004B13F0">
        <w:rPr>
          <w:b/>
          <w:sz w:val="30"/>
          <w:szCs w:val="30"/>
        </w:rPr>
        <w:t xml:space="preserve">ot Public Schools </w:t>
      </w:r>
      <w:r w:rsidR="004B13F0">
        <w:rPr>
          <w:b/>
          <w:sz w:val="30"/>
          <w:szCs w:val="30"/>
        </w:rPr>
        <w:t>W</w:t>
      </w:r>
      <w:r w:rsidR="004B13F0" w:rsidRPr="004B13F0">
        <w:rPr>
          <w:b/>
          <w:sz w:val="30"/>
          <w:szCs w:val="30"/>
        </w:rPr>
        <w:t xml:space="preserve">ashington State  </w:t>
      </w:r>
    </w:p>
    <w:p w:rsidR="004B13F0" w:rsidRDefault="008B0125" w:rsidP="004B13F0">
      <w:r>
        <w:t xml:space="preserve">Executive Director </w:t>
      </w:r>
      <w:r w:rsidR="00295636">
        <w:t xml:space="preserve">Joshua </w:t>
      </w:r>
      <w:r>
        <w:t xml:space="preserve">Halsey </w:t>
      </w:r>
      <w:r w:rsidR="00295636">
        <w:t>provided background information on the ESP contract</w:t>
      </w:r>
      <w:r>
        <w:t xml:space="preserve"> and the statutory and contractual requirements an ESP contract must </w:t>
      </w:r>
      <w:r w:rsidR="009C1089">
        <w:t>meet</w:t>
      </w:r>
      <w:r>
        <w:t>.</w:t>
      </w:r>
      <w:r w:rsidR="00295636">
        <w:t xml:space="preserve">  After Commissioners discussed several issues surrounding the contract, </w:t>
      </w:r>
      <w:r w:rsidR="00FE2E2C">
        <w:t xml:space="preserve">Mr. Halsey </w:t>
      </w:r>
      <w:r w:rsidR="00295636">
        <w:t>and</w:t>
      </w:r>
      <w:r w:rsidR="00FE2E2C">
        <w:t xml:space="preserve"> </w:t>
      </w:r>
      <w:r w:rsidR="00295636">
        <w:t xml:space="preserve">Aileen </w:t>
      </w:r>
      <w:r w:rsidR="004B13F0">
        <w:t xml:space="preserve">Miller </w:t>
      </w:r>
      <w:r>
        <w:t xml:space="preserve">drafted a resolution for a motion.  </w:t>
      </w:r>
      <w:r w:rsidR="00FE2E2C">
        <w:t xml:space="preserve">Mr. Halsey </w:t>
      </w:r>
      <w:r w:rsidR="00477C1A">
        <w:t>read the following motion language:</w:t>
      </w:r>
    </w:p>
    <w:p w:rsidR="004B13F0" w:rsidRPr="0020443F" w:rsidRDefault="004B13F0" w:rsidP="004B13F0">
      <w:pPr>
        <w:rPr>
          <w:i/>
        </w:rPr>
      </w:pPr>
    </w:p>
    <w:p w:rsidR="004B13F0" w:rsidRPr="0020443F" w:rsidRDefault="00450D79" w:rsidP="004B13F0">
      <w:pPr>
        <w:ind w:left="360" w:right="360"/>
        <w:rPr>
          <w:i/>
        </w:rPr>
      </w:pPr>
      <w:r w:rsidRPr="0020443F">
        <w:rPr>
          <w:i/>
        </w:rPr>
        <w:t>“</w:t>
      </w:r>
      <w:r w:rsidR="004B13F0" w:rsidRPr="0020443F">
        <w:rPr>
          <w:i/>
        </w:rPr>
        <w:t xml:space="preserve">Upon a determination by the Executive Director with advice from counsel, that the proposed Educational Service Provider (ESP) contract satisfied the terms of the Charter School Act and the provisions of the charter contract the commission delegates authority to the Commission chair to issue written approval of the proposed ESP </w:t>
      </w:r>
      <w:proofErr w:type="gramStart"/>
      <w:r w:rsidR="004B13F0" w:rsidRPr="0020443F">
        <w:rPr>
          <w:i/>
        </w:rPr>
        <w:t>contract.</w:t>
      </w:r>
      <w:r w:rsidRPr="0020443F">
        <w:rPr>
          <w:i/>
        </w:rPr>
        <w:t>“</w:t>
      </w:r>
      <w:proofErr w:type="gramEnd"/>
    </w:p>
    <w:p w:rsidR="004B13F0" w:rsidRDefault="004B13F0" w:rsidP="00336E45"/>
    <w:p w:rsidR="00450D79" w:rsidRPr="00450D79" w:rsidRDefault="00450D79" w:rsidP="0020443F">
      <w:pPr>
        <w:tabs>
          <w:tab w:val="right" w:pos="9900"/>
        </w:tabs>
        <w:rPr>
          <w:b/>
          <w:sz w:val="30"/>
          <w:szCs w:val="30"/>
        </w:rPr>
      </w:pPr>
      <w:r w:rsidRPr="00450D79">
        <w:rPr>
          <w:b/>
          <w:sz w:val="30"/>
          <w:szCs w:val="30"/>
        </w:rPr>
        <w:t xml:space="preserve">Commission Action Regarding the ESP Contract </w:t>
      </w:r>
    </w:p>
    <w:p w:rsidR="00546A5D" w:rsidRPr="00DB055E" w:rsidRDefault="004B13F0" w:rsidP="00546A5D">
      <w:r>
        <w:t xml:space="preserve">Dan Grimm </w:t>
      </w:r>
      <w:r w:rsidR="00546A5D">
        <w:t xml:space="preserve">moved </w:t>
      </w:r>
      <w:r>
        <w:t xml:space="preserve">for adoption of the language that was read by </w:t>
      </w:r>
      <w:r w:rsidR="008E368F">
        <w:t xml:space="preserve">the </w:t>
      </w:r>
      <w:r>
        <w:t>Executive Director.  Dave Quall seconded.  Mo</w:t>
      </w:r>
      <w:r w:rsidR="00546A5D">
        <w:t>tion carried unanimously, with no</w:t>
      </w:r>
      <w:r w:rsidR="00F32F7C">
        <w:t xml:space="preserve"> </w:t>
      </w:r>
      <w:r w:rsidR="00546A5D">
        <w:t>opposes</w:t>
      </w:r>
      <w:r w:rsidR="00F32F7C">
        <w:t xml:space="preserve"> and</w:t>
      </w:r>
      <w:r w:rsidR="00546A5D">
        <w:t xml:space="preserve"> no abstentions. </w:t>
      </w:r>
    </w:p>
    <w:p w:rsidR="00546A5D" w:rsidRDefault="00546A5D" w:rsidP="00336E45"/>
    <w:p w:rsidR="00727498" w:rsidRPr="00CF278E" w:rsidRDefault="00727498" w:rsidP="0020443F">
      <w:pPr>
        <w:rPr>
          <w:b/>
        </w:rPr>
      </w:pPr>
      <w:r w:rsidRPr="00CF278E">
        <w:rPr>
          <w:b/>
          <w:sz w:val="30"/>
          <w:szCs w:val="30"/>
        </w:rPr>
        <w:t>Identify Next Steps</w:t>
      </w:r>
    </w:p>
    <w:p w:rsidR="00727498" w:rsidRPr="00CF278E" w:rsidRDefault="00727498" w:rsidP="00727498">
      <w:pPr>
        <w:pStyle w:val="ListParagraph"/>
        <w:numPr>
          <w:ilvl w:val="0"/>
          <w:numId w:val="16"/>
        </w:numPr>
      </w:pPr>
      <w:r w:rsidRPr="00CF278E">
        <w:t xml:space="preserve">Next meeting is </w:t>
      </w:r>
      <w:r>
        <w:t>August 11</w:t>
      </w:r>
      <w:r w:rsidRPr="00727498">
        <w:rPr>
          <w:vertAlign w:val="superscript"/>
        </w:rPr>
        <w:t>th</w:t>
      </w:r>
      <w:r>
        <w:t xml:space="preserve"> at South Seattle Community College – Georgetown Campus</w:t>
      </w:r>
    </w:p>
    <w:p w:rsidR="00727498" w:rsidRDefault="00727498" w:rsidP="00727498">
      <w:pPr>
        <w:pStyle w:val="ListParagraph"/>
        <w:numPr>
          <w:ilvl w:val="0"/>
          <w:numId w:val="16"/>
        </w:numPr>
      </w:pPr>
      <w:r>
        <w:t>Policy Development</w:t>
      </w:r>
    </w:p>
    <w:p w:rsidR="00727498" w:rsidRDefault="00727498" w:rsidP="00727498">
      <w:pPr>
        <w:pStyle w:val="ListParagraph"/>
        <w:numPr>
          <w:ilvl w:val="0"/>
          <w:numId w:val="16"/>
        </w:numPr>
      </w:pPr>
      <w:r>
        <w:t>Capacity Building</w:t>
      </w:r>
    </w:p>
    <w:p w:rsidR="00727498" w:rsidRDefault="00727498" w:rsidP="00727498">
      <w:pPr>
        <w:pStyle w:val="ListParagraph"/>
        <w:numPr>
          <w:ilvl w:val="0"/>
          <w:numId w:val="16"/>
        </w:numPr>
      </w:pPr>
      <w:r>
        <w:t>Leadership Development</w:t>
      </w:r>
    </w:p>
    <w:p w:rsidR="00924210" w:rsidRDefault="00924210" w:rsidP="00924210">
      <w:pPr>
        <w:ind w:left="360"/>
      </w:pPr>
    </w:p>
    <w:p w:rsidR="00727498" w:rsidRPr="00EA40AD" w:rsidRDefault="00727498" w:rsidP="00727498">
      <w:pPr>
        <w:rPr>
          <w:b/>
          <w:sz w:val="30"/>
          <w:szCs w:val="30"/>
        </w:rPr>
      </w:pPr>
      <w:r w:rsidRPr="00F62CFD">
        <w:rPr>
          <w:b/>
          <w:sz w:val="30"/>
          <w:szCs w:val="30"/>
        </w:rPr>
        <w:t>Commission Adjourned at</w:t>
      </w:r>
      <w:r w:rsidRPr="00CF278E">
        <w:rPr>
          <w:b/>
          <w:caps/>
          <w:sz w:val="30"/>
          <w:szCs w:val="30"/>
        </w:rPr>
        <w:t xml:space="preserve"> </w:t>
      </w:r>
      <w:r>
        <w:rPr>
          <w:b/>
          <w:sz w:val="30"/>
          <w:szCs w:val="30"/>
        </w:rPr>
        <w:t>3:41 p</w:t>
      </w:r>
      <w:r w:rsidRPr="00CF278E">
        <w:rPr>
          <w:b/>
          <w:sz w:val="30"/>
          <w:szCs w:val="30"/>
        </w:rPr>
        <w:t>.m.</w:t>
      </w:r>
    </w:p>
    <w:p w:rsidR="00727498" w:rsidRDefault="00727498" w:rsidP="00336E45"/>
    <w:sectPr w:rsidR="00727498" w:rsidSect="00EA03E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547"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324" w:rsidRPr="00BF2F16" w:rsidRDefault="00547324" w:rsidP="00B8005D">
      <w:pPr>
        <w:spacing w:line="240" w:lineRule="auto"/>
        <w:rPr>
          <w:sz w:val="19"/>
          <w:szCs w:val="19"/>
        </w:rPr>
      </w:pPr>
      <w:r w:rsidRPr="00BF2F16">
        <w:rPr>
          <w:sz w:val="19"/>
          <w:szCs w:val="19"/>
        </w:rPr>
        <w:separator/>
      </w:r>
    </w:p>
  </w:endnote>
  <w:endnote w:type="continuationSeparator" w:id="0">
    <w:p w:rsidR="00547324" w:rsidRPr="00BF2F16" w:rsidRDefault="00547324" w:rsidP="00B8005D">
      <w:pPr>
        <w:spacing w:line="240" w:lineRule="auto"/>
        <w:rPr>
          <w:sz w:val="19"/>
          <w:szCs w:val="19"/>
        </w:rPr>
      </w:pPr>
      <w:r w:rsidRPr="00BF2F1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7E" w:rsidRDefault="003F3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82" w:rsidRPr="00BF2F16" w:rsidRDefault="00557582" w:rsidP="00557582">
    <w:pPr>
      <w:spacing w:before="80"/>
      <w:ind w:right="360"/>
      <w:jc w:val="center"/>
      <w:rPr>
        <w:color w:val="2B205A"/>
        <w:sz w:val="16"/>
        <w:szCs w:val="16"/>
      </w:rPr>
    </w:pPr>
    <w:r w:rsidRPr="00BF2F16">
      <w:rPr>
        <w:b/>
        <w:noProof/>
        <w:sz w:val="25"/>
        <w:szCs w:val="25"/>
      </w:rPr>
      <mc:AlternateContent>
        <mc:Choice Requires="wps">
          <w:drawing>
            <wp:inline distT="0" distB="0" distL="0" distR="0" wp14:anchorId="30CD76D7" wp14:editId="5554DB31">
              <wp:extent cx="5943600" cy="0"/>
              <wp:effectExtent l="19050" t="19050" r="1905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3A4C780F"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" strokecolor="#bfbfbf" strokeweight="2pt">
              <v:stroke r:id="rId1" o:title="" filltype="pattern"/>
              <v:shadow opacity="24903f" origin=",.5" offset="0,.55556mm"/>
              <w10:anchorlock/>
            </v:line>
          </w:pict>
        </mc:Fallback>
      </mc:AlternateContent>
    </w:r>
    <w:r w:rsidRPr="00BF2F16">
      <w:rPr>
        <w:b/>
        <w:sz w:val="25"/>
        <w:szCs w:val="25"/>
      </w:rPr>
      <w:br/>
    </w:r>
    <w:r w:rsidRPr="00BF2F16">
      <w:rPr>
        <w:b/>
        <w:bCs/>
        <w:caps/>
        <w:color w:val="A8C864"/>
        <w:spacing w:val="10"/>
        <w:sz w:val="16"/>
        <w:szCs w:val="16"/>
      </w:rPr>
      <w:t xml:space="preserve">www.charterschool.wa.gov  </w:t>
    </w:r>
    <w:r w:rsidRPr="00BF2F16">
      <w:rPr>
        <w:color w:val="2B205A"/>
        <w:sz w:val="16"/>
        <w:szCs w:val="16"/>
      </w:rPr>
      <w:t xml:space="preserve">|  Page </w:t>
    </w:r>
    <w:r w:rsidRPr="00BF2F16">
      <w:rPr>
        <w:color w:val="2B205A"/>
        <w:sz w:val="16"/>
        <w:szCs w:val="16"/>
      </w:rPr>
      <w:fldChar w:fldCharType="begin"/>
    </w:r>
    <w:r w:rsidRPr="00BF2F16">
      <w:rPr>
        <w:color w:val="2B205A"/>
        <w:sz w:val="16"/>
        <w:szCs w:val="16"/>
      </w:rPr>
      <w:instrText xml:space="preserve">PAGE  </w:instrText>
    </w:r>
    <w:r w:rsidRPr="00BF2F16">
      <w:rPr>
        <w:color w:val="2B205A"/>
        <w:sz w:val="16"/>
        <w:szCs w:val="16"/>
      </w:rPr>
      <w:fldChar w:fldCharType="separate"/>
    </w:r>
    <w:r w:rsidR="00460EDF">
      <w:rPr>
        <w:noProof/>
        <w:color w:val="2B205A"/>
        <w:sz w:val="16"/>
        <w:szCs w:val="16"/>
      </w:rPr>
      <w:t>2</w:t>
    </w:r>
    <w:r w:rsidRPr="00BF2F16">
      <w:rPr>
        <w:color w:val="2B205A"/>
        <w:sz w:val="16"/>
        <w:szCs w:val="16"/>
      </w:rPr>
      <w:fldChar w:fldCharType="end"/>
    </w:r>
  </w:p>
  <w:p w:rsidR="00B8005D" w:rsidRPr="00BF2F16" w:rsidRDefault="00B8005D" w:rsidP="00557582">
    <w:pPr>
      <w:pStyle w:val="Foote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82" w:rsidRPr="00BF2F16" w:rsidRDefault="00557582" w:rsidP="00557582">
    <w:pPr>
      <w:spacing w:before="80"/>
      <w:jc w:val="center"/>
      <w:rPr>
        <w:color w:val="2B205A"/>
        <w:sz w:val="16"/>
        <w:szCs w:val="16"/>
      </w:rPr>
    </w:pPr>
    <w:r w:rsidRPr="00BF2F16">
      <w:rPr>
        <w:b/>
        <w:noProof/>
        <w:sz w:val="25"/>
        <w:szCs w:val="25"/>
      </w:rPr>
      <mc:AlternateContent>
        <mc:Choice Requires="wps">
          <w:drawing>
            <wp:inline distT="0" distB="0" distL="0" distR="0" wp14:anchorId="259F2F99" wp14:editId="66F1B64E">
              <wp:extent cx="5943600" cy="0"/>
              <wp:effectExtent l="19050" t="19050" r="19050" b="19050"/>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4C13656"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FmZghMQCAADjBQAADgAAAAAAAAAAAAAAAAAuAgAAZHJzL2Uyb0RvYy54bWxQSwECLQAUAAYACAAA&#10;ACEAufs3DdkAAAACAQAADwAAAAAAAAAAAAAAAAAeBQAAZHJzL2Rvd25yZXYueG1sUEsFBgAAAAAE&#10;AAQA8wAAACQGAAAAAA==&#10;" strokecolor="#bfbfbf" strokeweight="2pt">
              <v:stroke r:id="rId1" o:title="" filltype="pattern"/>
              <v:shadow opacity="24903f" origin=",.5" offset="0,.55556mm"/>
              <w10:anchorlock/>
            </v:line>
          </w:pict>
        </mc:Fallback>
      </mc:AlternateContent>
    </w:r>
    <w:r w:rsidRPr="00BF2F16">
      <w:rPr>
        <w:b/>
        <w:sz w:val="25"/>
        <w:szCs w:val="25"/>
      </w:rPr>
      <w:br/>
    </w:r>
    <w:r w:rsidRPr="00BF2F16">
      <w:rPr>
        <w:color w:val="2B205A"/>
        <w:sz w:val="16"/>
        <w:szCs w:val="16"/>
      </w:rPr>
      <w:t xml:space="preserve">1068 Washington Street </w:t>
    </w:r>
    <w:proofErr w:type="gramStart"/>
    <w:r w:rsidRPr="00BF2F16">
      <w:rPr>
        <w:color w:val="2B205A"/>
        <w:sz w:val="16"/>
        <w:szCs w:val="16"/>
      </w:rPr>
      <w:t>SE  |</w:t>
    </w:r>
    <w:proofErr w:type="gramEnd"/>
    <w:r w:rsidRPr="00BF2F16">
      <w:rPr>
        <w:color w:val="2B205A"/>
        <w:sz w:val="16"/>
        <w:szCs w:val="16"/>
      </w:rPr>
      <w:t xml:space="preserve">  Olympia, WA 98504  |  (360) 725-5511  |  </w:t>
    </w:r>
    <w:r w:rsidR="009F5E26">
      <w:rPr>
        <w:color w:val="2B205A"/>
        <w:sz w:val="16"/>
        <w:szCs w:val="16"/>
      </w:rPr>
      <w:t>CharterSchoolInfo@k12.wa.us</w:t>
    </w:r>
  </w:p>
  <w:p w:rsidR="00557582" w:rsidRPr="00BF2F16" w:rsidRDefault="00557582" w:rsidP="00B44E76">
    <w:pPr>
      <w:spacing w:before="80"/>
      <w:jc w:val="center"/>
      <w:rPr>
        <w:color w:val="2B205A"/>
        <w:sz w:val="16"/>
        <w:szCs w:val="16"/>
      </w:rPr>
    </w:pPr>
    <w:r w:rsidRPr="00BF2F16">
      <w:rPr>
        <w:b/>
        <w:bCs/>
        <w:caps/>
        <w:color w:val="A8C864"/>
        <w:spacing w:val="10"/>
        <w:sz w:val="16"/>
        <w:szCs w:val="16"/>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324" w:rsidRPr="00BF2F16" w:rsidRDefault="00547324" w:rsidP="00B8005D">
      <w:pPr>
        <w:spacing w:line="240" w:lineRule="auto"/>
        <w:rPr>
          <w:sz w:val="19"/>
          <w:szCs w:val="19"/>
        </w:rPr>
      </w:pPr>
      <w:r w:rsidRPr="00BF2F16">
        <w:rPr>
          <w:sz w:val="19"/>
          <w:szCs w:val="19"/>
        </w:rPr>
        <w:separator/>
      </w:r>
    </w:p>
  </w:footnote>
  <w:footnote w:type="continuationSeparator" w:id="0">
    <w:p w:rsidR="00547324" w:rsidRPr="00BF2F16" w:rsidRDefault="00547324" w:rsidP="00B8005D">
      <w:pPr>
        <w:spacing w:line="240" w:lineRule="auto"/>
        <w:rPr>
          <w:sz w:val="19"/>
          <w:szCs w:val="19"/>
        </w:rPr>
      </w:pPr>
      <w:r w:rsidRPr="00BF2F16">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EEB" w:rsidRDefault="00C05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EDE" w:rsidRPr="00941853" w:rsidRDefault="008E2923" w:rsidP="008E2923">
    <w:pPr>
      <w:pStyle w:val="Header"/>
      <w:jc w:val="right"/>
      <w:rPr>
        <w:caps/>
        <w:sz w:val="19"/>
        <w:szCs w:val="19"/>
      </w:rPr>
    </w:pPr>
    <w:r w:rsidRPr="00BF2F16">
      <w:rPr>
        <w:sz w:val="19"/>
        <w:szCs w:val="19"/>
      </w:rPr>
      <w:t>C</w:t>
    </w:r>
    <w:r w:rsidRPr="00941853">
      <w:rPr>
        <w:caps/>
        <w:sz w:val="19"/>
        <w:szCs w:val="19"/>
      </w:rPr>
      <w:t xml:space="preserve">harter School Commission </w:t>
    </w:r>
    <w:r w:rsidR="00941853" w:rsidRPr="00941853">
      <w:rPr>
        <w:caps/>
        <w:sz w:val="19"/>
        <w:szCs w:val="19"/>
      </w:rPr>
      <w:t xml:space="preserve">Special </w:t>
    </w:r>
    <w:r w:rsidRPr="00941853">
      <w:rPr>
        <w:caps/>
        <w:sz w:val="19"/>
        <w:szCs w:val="19"/>
      </w:rPr>
      <w:t xml:space="preserve">Meeting </w:t>
    </w:r>
    <w:r w:rsidR="00941853" w:rsidRPr="00941853">
      <w:rPr>
        <w:caps/>
        <w:sz w:val="19"/>
        <w:szCs w:val="19"/>
      </w:rPr>
      <w:t>Minutes</w:t>
    </w:r>
  </w:p>
  <w:p w:rsidR="008E2923" w:rsidRPr="00BF2F16" w:rsidRDefault="00941853" w:rsidP="008E2923">
    <w:pPr>
      <w:pStyle w:val="Header"/>
      <w:jc w:val="right"/>
      <w:rPr>
        <w:sz w:val="19"/>
        <w:szCs w:val="19"/>
      </w:rPr>
    </w:pPr>
    <w:r>
      <w:rPr>
        <w:sz w:val="19"/>
        <w:szCs w:val="19"/>
      </w:rPr>
      <w:t>Wedne</w:t>
    </w:r>
    <w:r w:rsidR="004722F5">
      <w:rPr>
        <w:sz w:val="19"/>
        <w:szCs w:val="19"/>
      </w:rPr>
      <w:t xml:space="preserve">sday, </w:t>
    </w:r>
    <w:r>
      <w:rPr>
        <w:sz w:val="19"/>
        <w:szCs w:val="19"/>
      </w:rPr>
      <w:t>July 13</w:t>
    </w:r>
    <w:r w:rsidR="004722F5">
      <w:rPr>
        <w:sz w:val="19"/>
        <w:szCs w:val="19"/>
      </w:rPr>
      <w:t>,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582" w:rsidRPr="00BF2F16" w:rsidRDefault="00557582" w:rsidP="00557582">
    <w:pPr>
      <w:pStyle w:val="Header"/>
      <w:ind w:left="-810"/>
      <w:rPr>
        <w:sz w:val="19"/>
        <w:szCs w:val="19"/>
      </w:rPr>
    </w:pPr>
    <w:r w:rsidRPr="00BF2F16">
      <w:rPr>
        <w:noProof/>
        <w:sz w:val="19"/>
        <w:szCs w:val="19"/>
      </w:rPr>
      <w:drawing>
        <wp:inline distT="0" distB="0" distL="0" distR="0" wp14:anchorId="3369C36A" wp14:editId="7B7A8076">
          <wp:extent cx="3257550" cy="657225"/>
          <wp:effectExtent l="0" t="0" r="0" b="9525"/>
          <wp:docPr id="1" name="Picture 1"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rsidR="00557582" w:rsidRPr="00BF2F16" w:rsidRDefault="00557582" w:rsidP="00557582">
    <w:pPr>
      <w:pStyle w:val="Header"/>
      <w:ind w:left="-810"/>
      <w:rPr>
        <w:sz w:val="19"/>
        <w:szCs w:val="19"/>
      </w:rPr>
    </w:pPr>
  </w:p>
  <w:p w:rsidR="00557582" w:rsidRPr="00BF2F16" w:rsidRDefault="00557582" w:rsidP="00557582">
    <w:pPr>
      <w:pStyle w:val="Header"/>
      <w:ind w:left="-81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195"/>
    <w:multiLevelType w:val="multilevel"/>
    <w:tmpl w:val="15DC0E6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9063783"/>
    <w:multiLevelType w:val="multilevel"/>
    <w:tmpl w:val="F788B07C"/>
    <w:lvl w:ilvl="0">
      <w:start w:val="1"/>
      <w:numFmt w:val="decimal"/>
      <w:lvlText w:val="%1."/>
      <w:lvlJc w:val="left"/>
      <w:pPr>
        <w:ind w:left="720" w:hanging="360"/>
      </w:pPr>
      <w:rPr>
        <w:rFonts w:hint="default"/>
        <w:b/>
        <w:sz w:val="23"/>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2A96A02"/>
    <w:multiLevelType w:val="hybridMultilevel"/>
    <w:tmpl w:val="6618F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81033"/>
    <w:multiLevelType w:val="hybridMultilevel"/>
    <w:tmpl w:val="37262F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1C410D"/>
    <w:multiLevelType w:val="multilevel"/>
    <w:tmpl w:val="F588248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0281857"/>
    <w:multiLevelType w:val="multilevel"/>
    <w:tmpl w:val="15DC0E6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09C7FAB"/>
    <w:multiLevelType w:val="multilevel"/>
    <w:tmpl w:val="15DC0E6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8D33F9A"/>
    <w:multiLevelType w:val="multilevel"/>
    <w:tmpl w:val="F788B07C"/>
    <w:lvl w:ilvl="0">
      <w:start w:val="1"/>
      <w:numFmt w:val="decimal"/>
      <w:lvlText w:val="%1."/>
      <w:lvlJc w:val="left"/>
      <w:pPr>
        <w:ind w:left="720" w:hanging="360"/>
      </w:pPr>
      <w:rPr>
        <w:rFonts w:hint="default"/>
        <w:b/>
        <w:sz w:val="23"/>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0B17F8D"/>
    <w:multiLevelType w:val="hybridMultilevel"/>
    <w:tmpl w:val="4DA4DC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50840"/>
    <w:multiLevelType w:val="hybridMultilevel"/>
    <w:tmpl w:val="6E16CFB8"/>
    <w:lvl w:ilvl="0" w:tplc="7376E2FA">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67A0B"/>
    <w:multiLevelType w:val="multilevel"/>
    <w:tmpl w:val="D0921F8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586E4BD8"/>
    <w:multiLevelType w:val="multilevel"/>
    <w:tmpl w:val="29C6E6C0"/>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3F61119"/>
    <w:multiLevelType w:val="hybridMultilevel"/>
    <w:tmpl w:val="401849B2"/>
    <w:lvl w:ilvl="0" w:tplc="264ECCCC">
      <w:start w:val="51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3B5C72"/>
    <w:multiLevelType w:val="hybridMultilevel"/>
    <w:tmpl w:val="49B65CF8"/>
    <w:lvl w:ilvl="0" w:tplc="700E2F2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C3E63E"/>
    <w:multiLevelType w:val="hybridMultilevel"/>
    <w:tmpl w:val="CB6C3C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30B2E29"/>
    <w:multiLevelType w:val="hybridMultilevel"/>
    <w:tmpl w:val="A8983B34"/>
    <w:lvl w:ilvl="0" w:tplc="7F36A44C">
      <w:start w:val="51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2"/>
  </w:num>
  <w:num w:numId="4">
    <w:abstractNumId w:val="14"/>
  </w:num>
  <w:num w:numId="5">
    <w:abstractNumId w:val="7"/>
  </w:num>
  <w:num w:numId="6">
    <w:abstractNumId w:val="13"/>
  </w:num>
  <w:num w:numId="7">
    <w:abstractNumId w:val="10"/>
  </w:num>
  <w:num w:numId="8">
    <w:abstractNumId w:val="11"/>
  </w:num>
  <w:num w:numId="9">
    <w:abstractNumId w:val="0"/>
  </w:num>
  <w:num w:numId="10">
    <w:abstractNumId w:val="5"/>
  </w:num>
  <w:num w:numId="11">
    <w:abstractNumId w:val="6"/>
  </w:num>
  <w:num w:numId="12">
    <w:abstractNumId w:val="4"/>
  </w:num>
  <w:num w:numId="13">
    <w:abstractNumId w:val="8"/>
  </w:num>
  <w:num w:numId="14">
    <w:abstractNumId w:val="3"/>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4C"/>
    <w:rsid w:val="00004A3A"/>
    <w:rsid w:val="00013E7D"/>
    <w:rsid w:val="000143D4"/>
    <w:rsid w:val="00016700"/>
    <w:rsid w:val="000365B7"/>
    <w:rsid w:val="000369E2"/>
    <w:rsid w:val="00036AB6"/>
    <w:rsid w:val="00047EA8"/>
    <w:rsid w:val="000570BE"/>
    <w:rsid w:val="00063120"/>
    <w:rsid w:val="000702DB"/>
    <w:rsid w:val="000707AB"/>
    <w:rsid w:val="000713A3"/>
    <w:rsid w:val="000756F4"/>
    <w:rsid w:val="0008310D"/>
    <w:rsid w:val="000854CB"/>
    <w:rsid w:val="00093571"/>
    <w:rsid w:val="000940ED"/>
    <w:rsid w:val="000B31B5"/>
    <w:rsid w:val="000C2112"/>
    <w:rsid w:val="000C2D60"/>
    <w:rsid w:val="000E1AAA"/>
    <w:rsid w:val="000E1EF8"/>
    <w:rsid w:val="000E704E"/>
    <w:rsid w:val="000F3395"/>
    <w:rsid w:val="001135E3"/>
    <w:rsid w:val="001135EE"/>
    <w:rsid w:val="00132C56"/>
    <w:rsid w:val="001347BC"/>
    <w:rsid w:val="001427E1"/>
    <w:rsid w:val="00155F21"/>
    <w:rsid w:val="00157C59"/>
    <w:rsid w:val="00173415"/>
    <w:rsid w:val="0017426F"/>
    <w:rsid w:val="00181E54"/>
    <w:rsid w:val="00182E42"/>
    <w:rsid w:val="00195FB2"/>
    <w:rsid w:val="001966EC"/>
    <w:rsid w:val="001B102E"/>
    <w:rsid w:val="001B4EB9"/>
    <w:rsid w:val="001C0453"/>
    <w:rsid w:val="001C0C66"/>
    <w:rsid w:val="001C6B8C"/>
    <w:rsid w:val="001C7F07"/>
    <w:rsid w:val="001E0891"/>
    <w:rsid w:val="001F0B75"/>
    <w:rsid w:val="001F435C"/>
    <w:rsid w:val="001F7B5F"/>
    <w:rsid w:val="00203845"/>
    <w:rsid w:val="002043BB"/>
    <w:rsid w:val="0020443F"/>
    <w:rsid w:val="0023773A"/>
    <w:rsid w:val="0024560A"/>
    <w:rsid w:val="00247D76"/>
    <w:rsid w:val="00250427"/>
    <w:rsid w:val="00253DA5"/>
    <w:rsid w:val="0025573B"/>
    <w:rsid w:val="00257D5E"/>
    <w:rsid w:val="00262B95"/>
    <w:rsid w:val="00276A81"/>
    <w:rsid w:val="00283E63"/>
    <w:rsid w:val="00285806"/>
    <w:rsid w:val="00285E1D"/>
    <w:rsid w:val="00290EF3"/>
    <w:rsid w:val="002929C2"/>
    <w:rsid w:val="00295636"/>
    <w:rsid w:val="002A7FBF"/>
    <w:rsid w:val="002C3613"/>
    <w:rsid w:val="002C4BDA"/>
    <w:rsid w:val="002C5A0C"/>
    <w:rsid w:val="002D3DE2"/>
    <w:rsid w:val="002E5BAA"/>
    <w:rsid w:val="002F531F"/>
    <w:rsid w:val="00300DBB"/>
    <w:rsid w:val="00304DC6"/>
    <w:rsid w:val="00324D70"/>
    <w:rsid w:val="00327E24"/>
    <w:rsid w:val="00336E45"/>
    <w:rsid w:val="0034051F"/>
    <w:rsid w:val="0034782B"/>
    <w:rsid w:val="003557DD"/>
    <w:rsid w:val="00355D25"/>
    <w:rsid w:val="0037618E"/>
    <w:rsid w:val="00385CF3"/>
    <w:rsid w:val="003865C2"/>
    <w:rsid w:val="00387182"/>
    <w:rsid w:val="00390256"/>
    <w:rsid w:val="00393FE2"/>
    <w:rsid w:val="003A2683"/>
    <w:rsid w:val="003B3370"/>
    <w:rsid w:val="003B750C"/>
    <w:rsid w:val="003C0CC3"/>
    <w:rsid w:val="003F3E7E"/>
    <w:rsid w:val="003F5025"/>
    <w:rsid w:val="0040271D"/>
    <w:rsid w:val="00405524"/>
    <w:rsid w:val="00410B6C"/>
    <w:rsid w:val="00412046"/>
    <w:rsid w:val="00415C65"/>
    <w:rsid w:val="00423B73"/>
    <w:rsid w:val="00450D79"/>
    <w:rsid w:val="00452434"/>
    <w:rsid w:val="00460EDF"/>
    <w:rsid w:val="004670EB"/>
    <w:rsid w:val="004677BA"/>
    <w:rsid w:val="004722F5"/>
    <w:rsid w:val="00477C1A"/>
    <w:rsid w:val="004952A6"/>
    <w:rsid w:val="004A60C2"/>
    <w:rsid w:val="004B13F0"/>
    <w:rsid w:val="004B55DB"/>
    <w:rsid w:val="004C1259"/>
    <w:rsid w:val="004C65B1"/>
    <w:rsid w:val="004C6EDE"/>
    <w:rsid w:val="004D4C1B"/>
    <w:rsid w:val="004D757F"/>
    <w:rsid w:val="004E6763"/>
    <w:rsid w:val="004F016F"/>
    <w:rsid w:val="004F3F9F"/>
    <w:rsid w:val="00503EB2"/>
    <w:rsid w:val="00530B82"/>
    <w:rsid w:val="005405E9"/>
    <w:rsid w:val="00541298"/>
    <w:rsid w:val="00546A5D"/>
    <w:rsid w:val="00547324"/>
    <w:rsid w:val="005545D0"/>
    <w:rsid w:val="00557582"/>
    <w:rsid w:val="00566D09"/>
    <w:rsid w:val="0056779B"/>
    <w:rsid w:val="00570AF3"/>
    <w:rsid w:val="00573020"/>
    <w:rsid w:val="005812B5"/>
    <w:rsid w:val="00585FC9"/>
    <w:rsid w:val="005909FA"/>
    <w:rsid w:val="005A55DC"/>
    <w:rsid w:val="005B377B"/>
    <w:rsid w:val="005B3A15"/>
    <w:rsid w:val="005C1A98"/>
    <w:rsid w:val="005C4CFF"/>
    <w:rsid w:val="005D01D8"/>
    <w:rsid w:val="005E4542"/>
    <w:rsid w:val="005F2897"/>
    <w:rsid w:val="005F3328"/>
    <w:rsid w:val="00615E54"/>
    <w:rsid w:val="00623EB9"/>
    <w:rsid w:val="00625197"/>
    <w:rsid w:val="00630ABE"/>
    <w:rsid w:val="00630ECF"/>
    <w:rsid w:val="006329F1"/>
    <w:rsid w:val="00650322"/>
    <w:rsid w:val="00660B2A"/>
    <w:rsid w:val="006667F3"/>
    <w:rsid w:val="00667170"/>
    <w:rsid w:val="006722B5"/>
    <w:rsid w:val="0068067C"/>
    <w:rsid w:val="00686442"/>
    <w:rsid w:val="00686949"/>
    <w:rsid w:val="00686DFA"/>
    <w:rsid w:val="00695A98"/>
    <w:rsid w:val="006A2FA2"/>
    <w:rsid w:val="006B35C6"/>
    <w:rsid w:val="006C0959"/>
    <w:rsid w:val="006C6B06"/>
    <w:rsid w:val="00713D95"/>
    <w:rsid w:val="00715CC1"/>
    <w:rsid w:val="0071666D"/>
    <w:rsid w:val="00724BBF"/>
    <w:rsid w:val="00727498"/>
    <w:rsid w:val="007278D6"/>
    <w:rsid w:val="00731DB5"/>
    <w:rsid w:val="00731E63"/>
    <w:rsid w:val="007360D0"/>
    <w:rsid w:val="00746826"/>
    <w:rsid w:val="00753630"/>
    <w:rsid w:val="007748C7"/>
    <w:rsid w:val="00777887"/>
    <w:rsid w:val="00791B34"/>
    <w:rsid w:val="00791FB3"/>
    <w:rsid w:val="0079310F"/>
    <w:rsid w:val="00793AE4"/>
    <w:rsid w:val="00797AB3"/>
    <w:rsid w:val="007A17E3"/>
    <w:rsid w:val="007A2262"/>
    <w:rsid w:val="007B1B24"/>
    <w:rsid w:val="007C2348"/>
    <w:rsid w:val="007C381A"/>
    <w:rsid w:val="007C4E41"/>
    <w:rsid w:val="007D46C8"/>
    <w:rsid w:val="007D67AA"/>
    <w:rsid w:val="007D7ABA"/>
    <w:rsid w:val="007E5083"/>
    <w:rsid w:val="007F1136"/>
    <w:rsid w:val="00801FAC"/>
    <w:rsid w:val="0080616E"/>
    <w:rsid w:val="0081318D"/>
    <w:rsid w:val="00814474"/>
    <w:rsid w:val="00814810"/>
    <w:rsid w:val="00820A69"/>
    <w:rsid w:val="00827E49"/>
    <w:rsid w:val="00844B59"/>
    <w:rsid w:val="00845E4F"/>
    <w:rsid w:val="0084784C"/>
    <w:rsid w:val="0085208D"/>
    <w:rsid w:val="00856DDA"/>
    <w:rsid w:val="00862582"/>
    <w:rsid w:val="008656F5"/>
    <w:rsid w:val="008701C5"/>
    <w:rsid w:val="00871ED3"/>
    <w:rsid w:val="00876726"/>
    <w:rsid w:val="0088517F"/>
    <w:rsid w:val="00887860"/>
    <w:rsid w:val="008A224F"/>
    <w:rsid w:val="008A241E"/>
    <w:rsid w:val="008A29B7"/>
    <w:rsid w:val="008A4774"/>
    <w:rsid w:val="008B0125"/>
    <w:rsid w:val="008B57FD"/>
    <w:rsid w:val="008C19E6"/>
    <w:rsid w:val="008D23A0"/>
    <w:rsid w:val="008D71E5"/>
    <w:rsid w:val="008E1E2B"/>
    <w:rsid w:val="008E2923"/>
    <w:rsid w:val="008E368F"/>
    <w:rsid w:val="008E785F"/>
    <w:rsid w:val="008F2D0D"/>
    <w:rsid w:val="008F4B2B"/>
    <w:rsid w:val="0090324B"/>
    <w:rsid w:val="00921666"/>
    <w:rsid w:val="00923889"/>
    <w:rsid w:val="00924210"/>
    <w:rsid w:val="00930F6F"/>
    <w:rsid w:val="00941853"/>
    <w:rsid w:val="009521D5"/>
    <w:rsid w:val="009576A9"/>
    <w:rsid w:val="00965219"/>
    <w:rsid w:val="00973971"/>
    <w:rsid w:val="00984D97"/>
    <w:rsid w:val="00995C51"/>
    <w:rsid w:val="00997E38"/>
    <w:rsid w:val="009A7F84"/>
    <w:rsid w:val="009B2E14"/>
    <w:rsid w:val="009B573D"/>
    <w:rsid w:val="009B7D59"/>
    <w:rsid w:val="009C1089"/>
    <w:rsid w:val="009D00DA"/>
    <w:rsid w:val="009E3577"/>
    <w:rsid w:val="009E4E53"/>
    <w:rsid w:val="009F4D20"/>
    <w:rsid w:val="009F5E26"/>
    <w:rsid w:val="00A031DF"/>
    <w:rsid w:val="00A04EF4"/>
    <w:rsid w:val="00A15AEA"/>
    <w:rsid w:val="00A22623"/>
    <w:rsid w:val="00A238C3"/>
    <w:rsid w:val="00A248F0"/>
    <w:rsid w:val="00A310A8"/>
    <w:rsid w:val="00A4776B"/>
    <w:rsid w:val="00A50343"/>
    <w:rsid w:val="00A66D7C"/>
    <w:rsid w:val="00A72920"/>
    <w:rsid w:val="00A854D0"/>
    <w:rsid w:val="00A858B7"/>
    <w:rsid w:val="00A85BC5"/>
    <w:rsid w:val="00A8679C"/>
    <w:rsid w:val="00A91C09"/>
    <w:rsid w:val="00AA2035"/>
    <w:rsid w:val="00AB755B"/>
    <w:rsid w:val="00AD032A"/>
    <w:rsid w:val="00AD1ADE"/>
    <w:rsid w:val="00AF11DA"/>
    <w:rsid w:val="00AF7EE3"/>
    <w:rsid w:val="00B14E7A"/>
    <w:rsid w:val="00B1594A"/>
    <w:rsid w:val="00B22B54"/>
    <w:rsid w:val="00B25275"/>
    <w:rsid w:val="00B44E76"/>
    <w:rsid w:val="00B51774"/>
    <w:rsid w:val="00B5265E"/>
    <w:rsid w:val="00B528A0"/>
    <w:rsid w:val="00B64003"/>
    <w:rsid w:val="00B8005D"/>
    <w:rsid w:val="00B8439A"/>
    <w:rsid w:val="00B85247"/>
    <w:rsid w:val="00B928A7"/>
    <w:rsid w:val="00B94407"/>
    <w:rsid w:val="00B97356"/>
    <w:rsid w:val="00BA4FB0"/>
    <w:rsid w:val="00BC7770"/>
    <w:rsid w:val="00BE20BB"/>
    <w:rsid w:val="00BF2F16"/>
    <w:rsid w:val="00BF4CFA"/>
    <w:rsid w:val="00BF6B54"/>
    <w:rsid w:val="00C025E9"/>
    <w:rsid w:val="00C05387"/>
    <w:rsid w:val="00C05EEB"/>
    <w:rsid w:val="00C0721C"/>
    <w:rsid w:val="00C1231C"/>
    <w:rsid w:val="00C12F1D"/>
    <w:rsid w:val="00C2370E"/>
    <w:rsid w:val="00C2675E"/>
    <w:rsid w:val="00C378AC"/>
    <w:rsid w:val="00C43A96"/>
    <w:rsid w:val="00C5325C"/>
    <w:rsid w:val="00C56CE1"/>
    <w:rsid w:val="00C579B6"/>
    <w:rsid w:val="00C757EB"/>
    <w:rsid w:val="00C8343E"/>
    <w:rsid w:val="00C874FA"/>
    <w:rsid w:val="00C8754E"/>
    <w:rsid w:val="00C92855"/>
    <w:rsid w:val="00CA252E"/>
    <w:rsid w:val="00CA335C"/>
    <w:rsid w:val="00CB2E3F"/>
    <w:rsid w:val="00CB3CA2"/>
    <w:rsid w:val="00CB627E"/>
    <w:rsid w:val="00CB74FC"/>
    <w:rsid w:val="00CB76F1"/>
    <w:rsid w:val="00CD12EA"/>
    <w:rsid w:val="00CD3F7F"/>
    <w:rsid w:val="00CE6162"/>
    <w:rsid w:val="00D03BAE"/>
    <w:rsid w:val="00D10C93"/>
    <w:rsid w:val="00D1434F"/>
    <w:rsid w:val="00D43E12"/>
    <w:rsid w:val="00D53B87"/>
    <w:rsid w:val="00D54777"/>
    <w:rsid w:val="00D57B57"/>
    <w:rsid w:val="00D609F4"/>
    <w:rsid w:val="00D64F8B"/>
    <w:rsid w:val="00D73CFB"/>
    <w:rsid w:val="00D7653C"/>
    <w:rsid w:val="00D8306B"/>
    <w:rsid w:val="00D8615A"/>
    <w:rsid w:val="00D87E16"/>
    <w:rsid w:val="00D90365"/>
    <w:rsid w:val="00D90FAF"/>
    <w:rsid w:val="00D93394"/>
    <w:rsid w:val="00DA2C0E"/>
    <w:rsid w:val="00DA44AF"/>
    <w:rsid w:val="00DD0636"/>
    <w:rsid w:val="00DD0E4C"/>
    <w:rsid w:val="00DD7DA2"/>
    <w:rsid w:val="00DE150B"/>
    <w:rsid w:val="00DE5008"/>
    <w:rsid w:val="00DE572D"/>
    <w:rsid w:val="00DE74C1"/>
    <w:rsid w:val="00DF6D5F"/>
    <w:rsid w:val="00DF6E74"/>
    <w:rsid w:val="00E04834"/>
    <w:rsid w:val="00E12154"/>
    <w:rsid w:val="00E20A5D"/>
    <w:rsid w:val="00E2121C"/>
    <w:rsid w:val="00E414BC"/>
    <w:rsid w:val="00E47AD8"/>
    <w:rsid w:val="00E5003F"/>
    <w:rsid w:val="00E5346B"/>
    <w:rsid w:val="00E562F6"/>
    <w:rsid w:val="00E75FB7"/>
    <w:rsid w:val="00E86D1F"/>
    <w:rsid w:val="00E96485"/>
    <w:rsid w:val="00EA03E8"/>
    <w:rsid w:val="00EA2B67"/>
    <w:rsid w:val="00EA78B9"/>
    <w:rsid w:val="00EB0E3F"/>
    <w:rsid w:val="00EB2277"/>
    <w:rsid w:val="00EC04EB"/>
    <w:rsid w:val="00EC4C6B"/>
    <w:rsid w:val="00EC6143"/>
    <w:rsid w:val="00EE627D"/>
    <w:rsid w:val="00EE7899"/>
    <w:rsid w:val="00EF6CB7"/>
    <w:rsid w:val="00F06DC3"/>
    <w:rsid w:val="00F160DC"/>
    <w:rsid w:val="00F23A21"/>
    <w:rsid w:val="00F317A5"/>
    <w:rsid w:val="00F32F7C"/>
    <w:rsid w:val="00F37EC7"/>
    <w:rsid w:val="00F86B7E"/>
    <w:rsid w:val="00F96612"/>
    <w:rsid w:val="00FA3589"/>
    <w:rsid w:val="00FA4C79"/>
    <w:rsid w:val="00FA56C5"/>
    <w:rsid w:val="00FB4E97"/>
    <w:rsid w:val="00FC18C7"/>
    <w:rsid w:val="00FE2E2C"/>
    <w:rsid w:val="00FE543E"/>
    <w:rsid w:val="00FE58E4"/>
    <w:rsid w:val="00FF2111"/>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2E68D-C0D4-4080-A5AA-E842D60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EDE"/>
    <w:rPr>
      <w:color w:val="404040"/>
    </w:rPr>
  </w:style>
  <w:style w:type="paragraph" w:styleId="Heading1">
    <w:name w:val="heading 1"/>
    <w:basedOn w:val="Normal"/>
    <w:next w:val="Normal"/>
    <w:link w:val="Heading1Char"/>
    <w:uiPriority w:val="9"/>
    <w:qFormat/>
    <w:rsid w:val="004C6EDE"/>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unhideWhenUsed/>
    <w:qFormat/>
    <w:rsid w:val="004C6EDE"/>
    <w:pPr>
      <w:keepNext/>
      <w:keepLines/>
      <w:outlineLvl w:val="1"/>
    </w:pPr>
    <w:rPr>
      <w:rFonts w:eastAsiaTheme="majorEastAsia" w:cstheme="majorBidi"/>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E4C"/>
    <w:rPr>
      <w:color w:val="0000FF" w:themeColor="hyperlink"/>
      <w:u w:val="single"/>
    </w:rPr>
  </w:style>
  <w:style w:type="paragraph" w:customStyle="1" w:styleId="Default">
    <w:name w:val="Default"/>
    <w:rsid w:val="00157C59"/>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05D"/>
    <w:pPr>
      <w:tabs>
        <w:tab w:val="center" w:pos="4680"/>
        <w:tab w:val="right" w:pos="9360"/>
      </w:tabs>
      <w:spacing w:line="240" w:lineRule="auto"/>
    </w:pPr>
  </w:style>
  <w:style w:type="character" w:customStyle="1" w:styleId="HeaderChar">
    <w:name w:val="Header Char"/>
    <w:basedOn w:val="DefaultParagraphFont"/>
    <w:link w:val="Header"/>
    <w:uiPriority w:val="99"/>
    <w:rsid w:val="00B8005D"/>
  </w:style>
  <w:style w:type="paragraph" w:styleId="Footer">
    <w:name w:val="footer"/>
    <w:basedOn w:val="Normal"/>
    <w:link w:val="FooterChar"/>
    <w:uiPriority w:val="99"/>
    <w:unhideWhenUsed/>
    <w:rsid w:val="00B8005D"/>
    <w:pPr>
      <w:tabs>
        <w:tab w:val="center" w:pos="4680"/>
        <w:tab w:val="right" w:pos="9360"/>
      </w:tabs>
      <w:spacing w:line="240" w:lineRule="auto"/>
    </w:pPr>
  </w:style>
  <w:style w:type="character" w:customStyle="1" w:styleId="FooterChar">
    <w:name w:val="Footer Char"/>
    <w:basedOn w:val="DefaultParagraphFont"/>
    <w:link w:val="Footer"/>
    <w:uiPriority w:val="99"/>
    <w:rsid w:val="00B8005D"/>
  </w:style>
  <w:style w:type="paragraph" w:styleId="ListParagraph">
    <w:name w:val="List Paragraph"/>
    <w:basedOn w:val="Normal"/>
    <w:uiPriority w:val="34"/>
    <w:qFormat/>
    <w:rsid w:val="000C2D60"/>
    <w:pPr>
      <w:ind w:left="720"/>
      <w:contextualSpacing/>
    </w:pPr>
  </w:style>
  <w:style w:type="paragraph" w:styleId="BalloonText">
    <w:name w:val="Balloon Text"/>
    <w:basedOn w:val="Normal"/>
    <w:link w:val="BalloonTextChar"/>
    <w:uiPriority w:val="99"/>
    <w:semiHidden/>
    <w:unhideWhenUsed/>
    <w:rsid w:val="00C757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EB"/>
    <w:rPr>
      <w:rFonts w:ascii="Tahoma" w:hAnsi="Tahoma" w:cs="Tahoma"/>
      <w:sz w:val="16"/>
      <w:szCs w:val="16"/>
    </w:rPr>
  </w:style>
  <w:style w:type="character" w:customStyle="1" w:styleId="Heading1Char">
    <w:name w:val="Heading 1 Char"/>
    <w:basedOn w:val="DefaultParagraphFont"/>
    <w:link w:val="Heading1"/>
    <w:uiPriority w:val="9"/>
    <w:rsid w:val="004C6EDE"/>
    <w:rPr>
      <w:rFonts w:eastAsiaTheme="majorEastAsia" w:cstheme="majorBidi"/>
      <w:b/>
      <w:bCs/>
      <w:caps/>
      <w:color w:val="404040"/>
      <w:sz w:val="40"/>
      <w:szCs w:val="28"/>
    </w:rPr>
  </w:style>
  <w:style w:type="character" w:customStyle="1" w:styleId="Heading2Char">
    <w:name w:val="Heading 2 Char"/>
    <w:basedOn w:val="DefaultParagraphFont"/>
    <w:link w:val="Heading2"/>
    <w:uiPriority w:val="9"/>
    <w:rsid w:val="004C6EDE"/>
    <w:rPr>
      <w:rFonts w:eastAsiaTheme="majorEastAsia" w:cstheme="majorBidi"/>
      <w:b/>
      <w:bCs/>
      <w:color w:val="404040"/>
      <w:sz w:val="3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44449">
      <w:bodyDiv w:val="1"/>
      <w:marLeft w:val="0"/>
      <w:marRight w:val="0"/>
      <w:marTop w:val="0"/>
      <w:marBottom w:val="0"/>
      <w:divBdr>
        <w:top w:val="none" w:sz="0" w:space="0" w:color="auto"/>
        <w:left w:val="none" w:sz="0" w:space="0" w:color="auto"/>
        <w:bottom w:val="none" w:sz="0" w:space="0" w:color="auto"/>
        <w:right w:val="none" w:sz="0" w:space="0" w:color="auto"/>
      </w:divBdr>
    </w:div>
    <w:div w:id="209730732">
      <w:bodyDiv w:val="1"/>
      <w:marLeft w:val="0"/>
      <w:marRight w:val="0"/>
      <w:marTop w:val="0"/>
      <w:marBottom w:val="0"/>
      <w:divBdr>
        <w:top w:val="none" w:sz="0" w:space="0" w:color="auto"/>
        <w:left w:val="none" w:sz="0" w:space="0" w:color="auto"/>
        <w:bottom w:val="none" w:sz="0" w:space="0" w:color="auto"/>
        <w:right w:val="none" w:sz="0" w:space="0" w:color="auto"/>
      </w:divBdr>
      <w:divsChild>
        <w:div w:id="501553114">
          <w:marLeft w:val="0"/>
          <w:marRight w:val="0"/>
          <w:marTop w:val="0"/>
          <w:marBottom w:val="0"/>
          <w:divBdr>
            <w:top w:val="none" w:sz="0" w:space="0" w:color="auto"/>
            <w:left w:val="none" w:sz="0" w:space="0" w:color="auto"/>
            <w:bottom w:val="none" w:sz="0" w:space="0" w:color="auto"/>
            <w:right w:val="none" w:sz="0" w:space="0" w:color="auto"/>
          </w:divBdr>
          <w:divsChild>
            <w:div w:id="1929578797">
              <w:marLeft w:val="0"/>
              <w:marRight w:val="0"/>
              <w:marTop w:val="0"/>
              <w:marBottom w:val="0"/>
              <w:divBdr>
                <w:top w:val="none" w:sz="0" w:space="0" w:color="auto"/>
                <w:left w:val="none" w:sz="0" w:space="0" w:color="auto"/>
                <w:bottom w:val="none" w:sz="0" w:space="0" w:color="auto"/>
                <w:right w:val="none" w:sz="0" w:space="0" w:color="auto"/>
              </w:divBdr>
              <w:divsChild>
                <w:div w:id="499658334">
                  <w:marLeft w:val="0"/>
                  <w:marRight w:val="0"/>
                  <w:marTop w:val="0"/>
                  <w:marBottom w:val="0"/>
                  <w:divBdr>
                    <w:top w:val="none" w:sz="0" w:space="0" w:color="auto"/>
                    <w:left w:val="none" w:sz="0" w:space="0" w:color="auto"/>
                    <w:bottom w:val="none" w:sz="0" w:space="0" w:color="auto"/>
                    <w:right w:val="none" w:sz="0" w:space="0" w:color="auto"/>
                  </w:divBdr>
                  <w:divsChild>
                    <w:div w:id="985016056">
                      <w:marLeft w:val="0"/>
                      <w:marRight w:val="0"/>
                      <w:marTop w:val="0"/>
                      <w:marBottom w:val="0"/>
                      <w:divBdr>
                        <w:top w:val="none" w:sz="0" w:space="0" w:color="auto"/>
                        <w:left w:val="none" w:sz="0" w:space="0" w:color="auto"/>
                        <w:bottom w:val="none" w:sz="0" w:space="0" w:color="auto"/>
                        <w:right w:val="none" w:sz="0" w:space="0" w:color="auto"/>
                      </w:divBdr>
                      <w:divsChild>
                        <w:div w:id="1088231724">
                          <w:marLeft w:val="0"/>
                          <w:marRight w:val="0"/>
                          <w:marTop w:val="0"/>
                          <w:marBottom w:val="0"/>
                          <w:divBdr>
                            <w:top w:val="none" w:sz="0" w:space="0" w:color="auto"/>
                            <w:left w:val="none" w:sz="0" w:space="0" w:color="auto"/>
                            <w:bottom w:val="none" w:sz="0" w:space="0" w:color="auto"/>
                            <w:right w:val="none" w:sz="0" w:space="0" w:color="auto"/>
                          </w:divBdr>
                          <w:divsChild>
                            <w:div w:id="1633486586">
                              <w:marLeft w:val="0"/>
                              <w:marRight w:val="0"/>
                              <w:marTop w:val="0"/>
                              <w:marBottom w:val="0"/>
                              <w:divBdr>
                                <w:top w:val="none" w:sz="0" w:space="0" w:color="auto"/>
                                <w:left w:val="none" w:sz="0" w:space="0" w:color="auto"/>
                                <w:bottom w:val="none" w:sz="0" w:space="0" w:color="auto"/>
                                <w:right w:val="none" w:sz="0" w:space="0" w:color="auto"/>
                              </w:divBdr>
                              <w:divsChild>
                                <w:div w:id="1488667925">
                                  <w:marLeft w:val="0"/>
                                  <w:marRight w:val="0"/>
                                  <w:marTop w:val="0"/>
                                  <w:marBottom w:val="0"/>
                                  <w:divBdr>
                                    <w:top w:val="none" w:sz="0" w:space="0" w:color="auto"/>
                                    <w:left w:val="none" w:sz="0" w:space="0" w:color="auto"/>
                                    <w:bottom w:val="none" w:sz="0" w:space="0" w:color="auto"/>
                                    <w:right w:val="none" w:sz="0" w:space="0" w:color="auto"/>
                                  </w:divBdr>
                                  <w:divsChild>
                                    <w:div w:id="1098981534">
                                      <w:marLeft w:val="0"/>
                                      <w:marRight w:val="0"/>
                                      <w:marTop w:val="0"/>
                                      <w:marBottom w:val="0"/>
                                      <w:divBdr>
                                        <w:top w:val="none" w:sz="0" w:space="0" w:color="auto"/>
                                        <w:left w:val="none" w:sz="0" w:space="0" w:color="auto"/>
                                        <w:bottom w:val="none" w:sz="0" w:space="0" w:color="auto"/>
                                        <w:right w:val="none" w:sz="0" w:space="0" w:color="auto"/>
                                      </w:divBdr>
                                      <w:divsChild>
                                        <w:div w:id="84962987">
                                          <w:marLeft w:val="0"/>
                                          <w:marRight w:val="0"/>
                                          <w:marTop w:val="0"/>
                                          <w:marBottom w:val="0"/>
                                          <w:divBdr>
                                            <w:top w:val="none" w:sz="0" w:space="0" w:color="auto"/>
                                            <w:left w:val="none" w:sz="0" w:space="0" w:color="auto"/>
                                            <w:bottom w:val="none" w:sz="0" w:space="0" w:color="auto"/>
                                            <w:right w:val="none" w:sz="0" w:space="0" w:color="auto"/>
                                          </w:divBdr>
                                          <w:divsChild>
                                            <w:div w:id="2046517768">
                                              <w:marLeft w:val="0"/>
                                              <w:marRight w:val="0"/>
                                              <w:marTop w:val="0"/>
                                              <w:marBottom w:val="0"/>
                                              <w:divBdr>
                                                <w:top w:val="none" w:sz="0" w:space="0" w:color="auto"/>
                                                <w:left w:val="none" w:sz="0" w:space="0" w:color="auto"/>
                                                <w:bottom w:val="none" w:sz="0" w:space="0" w:color="auto"/>
                                                <w:right w:val="none" w:sz="0" w:space="0" w:color="auto"/>
                                              </w:divBdr>
                                              <w:divsChild>
                                                <w:div w:id="1854176234">
                                                  <w:marLeft w:val="0"/>
                                                  <w:marRight w:val="0"/>
                                                  <w:marTop w:val="0"/>
                                                  <w:marBottom w:val="0"/>
                                                  <w:divBdr>
                                                    <w:top w:val="none" w:sz="0" w:space="0" w:color="auto"/>
                                                    <w:left w:val="none" w:sz="0" w:space="0" w:color="auto"/>
                                                    <w:bottom w:val="none" w:sz="0" w:space="0" w:color="auto"/>
                                                    <w:right w:val="none" w:sz="0" w:space="0" w:color="auto"/>
                                                  </w:divBdr>
                                                  <w:divsChild>
                                                    <w:div w:id="1677730574">
                                                      <w:marLeft w:val="0"/>
                                                      <w:marRight w:val="0"/>
                                                      <w:marTop w:val="0"/>
                                                      <w:marBottom w:val="0"/>
                                                      <w:divBdr>
                                                        <w:top w:val="none" w:sz="0" w:space="0" w:color="auto"/>
                                                        <w:left w:val="none" w:sz="0" w:space="0" w:color="auto"/>
                                                        <w:bottom w:val="none" w:sz="0" w:space="0" w:color="auto"/>
                                                        <w:right w:val="none" w:sz="0" w:space="0" w:color="auto"/>
                                                      </w:divBdr>
                                                      <w:divsChild>
                                                        <w:div w:id="985355045">
                                                          <w:marLeft w:val="0"/>
                                                          <w:marRight w:val="0"/>
                                                          <w:marTop w:val="0"/>
                                                          <w:marBottom w:val="0"/>
                                                          <w:divBdr>
                                                            <w:top w:val="none" w:sz="0" w:space="0" w:color="auto"/>
                                                            <w:left w:val="none" w:sz="0" w:space="0" w:color="auto"/>
                                                            <w:bottom w:val="none" w:sz="0" w:space="0" w:color="auto"/>
                                                            <w:right w:val="none" w:sz="0" w:space="0" w:color="auto"/>
                                                          </w:divBdr>
                                                          <w:divsChild>
                                                            <w:div w:id="1497302925">
                                                              <w:marLeft w:val="0"/>
                                                              <w:marRight w:val="0"/>
                                                              <w:marTop w:val="0"/>
                                                              <w:marBottom w:val="0"/>
                                                              <w:divBdr>
                                                                <w:top w:val="none" w:sz="0" w:space="0" w:color="auto"/>
                                                                <w:left w:val="none" w:sz="0" w:space="0" w:color="auto"/>
                                                                <w:bottom w:val="none" w:sz="0" w:space="0" w:color="auto"/>
                                                                <w:right w:val="none" w:sz="0" w:space="0" w:color="auto"/>
                                                              </w:divBdr>
                                                              <w:divsChild>
                                                                <w:div w:id="1712537166">
                                                                  <w:marLeft w:val="0"/>
                                                                  <w:marRight w:val="0"/>
                                                                  <w:marTop w:val="0"/>
                                                                  <w:marBottom w:val="0"/>
                                                                  <w:divBdr>
                                                                    <w:top w:val="none" w:sz="0" w:space="0" w:color="auto"/>
                                                                    <w:left w:val="none" w:sz="0" w:space="0" w:color="auto"/>
                                                                    <w:bottom w:val="none" w:sz="0" w:space="0" w:color="auto"/>
                                                                    <w:right w:val="none" w:sz="0" w:space="0" w:color="auto"/>
                                                                  </w:divBdr>
                                                                  <w:divsChild>
                                                                    <w:div w:id="1222791320">
                                                                      <w:marLeft w:val="0"/>
                                                                      <w:marRight w:val="0"/>
                                                                      <w:marTop w:val="0"/>
                                                                      <w:marBottom w:val="0"/>
                                                                      <w:divBdr>
                                                                        <w:top w:val="none" w:sz="0" w:space="0" w:color="auto"/>
                                                                        <w:left w:val="none" w:sz="0" w:space="0" w:color="auto"/>
                                                                        <w:bottom w:val="none" w:sz="0" w:space="0" w:color="auto"/>
                                                                        <w:right w:val="none" w:sz="0" w:space="0" w:color="auto"/>
                                                                      </w:divBdr>
                                                                      <w:divsChild>
                                                                        <w:div w:id="2093040029">
                                                                          <w:marLeft w:val="0"/>
                                                                          <w:marRight w:val="0"/>
                                                                          <w:marTop w:val="0"/>
                                                                          <w:marBottom w:val="0"/>
                                                                          <w:divBdr>
                                                                            <w:top w:val="none" w:sz="0" w:space="0" w:color="auto"/>
                                                                            <w:left w:val="none" w:sz="0" w:space="0" w:color="auto"/>
                                                                            <w:bottom w:val="none" w:sz="0" w:space="0" w:color="auto"/>
                                                                            <w:right w:val="none" w:sz="0" w:space="0" w:color="auto"/>
                                                                          </w:divBdr>
                                                                          <w:divsChild>
                                                                            <w:div w:id="2038121283">
                                                                              <w:marLeft w:val="0"/>
                                                                              <w:marRight w:val="0"/>
                                                                              <w:marTop w:val="0"/>
                                                                              <w:marBottom w:val="0"/>
                                                                              <w:divBdr>
                                                                                <w:top w:val="none" w:sz="0" w:space="0" w:color="auto"/>
                                                                                <w:left w:val="none" w:sz="0" w:space="0" w:color="auto"/>
                                                                                <w:bottom w:val="none" w:sz="0" w:space="0" w:color="auto"/>
                                                                                <w:right w:val="none" w:sz="0" w:space="0" w:color="auto"/>
                                                                              </w:divBdr>
                                                                              <w:divsChild>
                                                                                <w:div w:id="1492676469">
                                                                                  <w:marLeft w:val="0"/>
                                                                                  <w:marRight w:val="0"/>
                                                                                  <w:marTop w:val="0"/>
                                                                                  <w:marBottom w:val="0"/>
                                                                                  <w:divBdr>
                                                                                    <w:top w:val="none" w:sz="0" w:space="0" w:color="auto"/>
                                                                                    <w:left w:val="none" w:sz="0" w:space="0" w:color="auto"/>
                                                                                    <w:bottom w:val="none" w:sz="0" w:space="0" w:color="auto"/>
                                                                                    <w:right w:val="none" w:sz="0" w:space="0" w:color="auto"/>
                                                                                  </w:divBdr>
                                                                                  <w:divsChild>
                                                                                    <w:div w:id="2045673383">
                                                                                      <w:marLeft w:val="0"/>
                                                                                      <w:marRight w:val="0"/>
                                                                                      <w:marTop w:val="0"/>
                                                                                      <w:marBottom w:val="0"/>
                                                                                      <w:divBdr>
                                                                                        <w:top w:val="none" w:sz="0" w:space="0" w:color="auto"/>
                                                                                        <w:left w:val="none" w:sz="0" w:space="0" w:color="auto"/>
                                                                                        <w:bottom w:val="none" w:sz="0" w:space="0" w:color="auto"/>
                                                                                        <w:right w:val="none" w:sz="0" w:space="0" w:color="auto"/>
                                                                                      </w:divBdr>
                                                                                    </w:div>
                                                                                    <w:div w:id="1677800852">
                                                                                      <w:marLeft w:val="0"/>
                                                                                      <w:marRight w:val="0"/>
                                                                                      <w:marTop w:val="0"/>
                                                                                      <w:marBottom w:val="0"/>
                                                                                      <w:divBdr>
                                                                                        <w:top w:val="none" w:sz="0" w:space="0" w:color="auto"/>
                                                                                        <w:left w:val="none" w:sz="0" w:space="0" w:color="auto"/>
                                                                                        <w:bottom w:val="none" w:sz="0" w:space="0" w:color="auto"/>
                                                                                        <w:right w:val="none" w:sz="0" w:space="0" w:color="auto"/>
                                                                                      </w:divBdr>
                                                                                    </w:div>
                                                                                    <w:div w:id="112945192">
                                                                                      <w:marLeft w:val="0"/>
                                                                                      <w:marRight w:val="0"/>
                                                                                      <w:marTop w:val="0"/>
                                                                                      <w:marBottom w:val="0"/>
                                                                                      <w:divBdr>
                                                                                        <w:top w:val="none" w:sz="0" w:space="0" w:color="auto"/>
                                                                                        <w:left w:val="none" w:sz="0" w:space="0" w:color="auto"/>
                                                                                        <w:bottom w:val="none" w:sz="0" w:space="0" w:color="auto"/>
                                                                                        <w:right w:val="none" w:sz="0" w:space="0" w:color="auto"/>
                                                                                      </w:divBdr>
                                                                                    </w:div>
                                                                                    <w:div w:id="1889143318">
                                                                                      <w:marLeft w:val="0"/>
                                                                                      <w:marRight w:val="0"/>
                                                                                      <w:marTop w:val="0"/>
                                                                                      <w:marBottom w:val="0"/>
                                                                                      <w:divBdr>
                                                                                        <w:top w:val="none" w:sz="0" w:space="0" w:color="auto"/>
                                                                                        <w:left w:val="none" w:sz="0" w:space="0" w:color="auto"/>
                                                                                        <w:bottom w:val="none" w:sz="0" w:space="0" w:color="auto"/>
                                                                                        <w:right w:val="none" w:sz="0" w:space="0" w:color="auto"/>
                                                                                      </w:divBdr>
                                                                                    </w:div>
                                                                                    <w:div w:id="18790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9649">
      <w:bodyDiv w:val="1"/>
      <w:marLeft w:val="0"/>
      <w:marRight w:val="0"/>
      <w:marTop w:val="0"/>
      <w:marBottom w:val="0"/>
      <w:divBdr>
        <w:top w:val="none" w:sz="0" w:space="0" w:color="auto"/>
        <w:left w:val="none" w:sz="0" w:space="0" w:color="auto"/>
        <w:bottom w:val="none" w:sz="0" w:space="0" w:color="auto"/>
        <w:right w:val="none" w:sz="0" w:space="0" w:color="auto"/>
      </w:divBdr>
    </w:div>
    <w:div w:id="708460022">
      <w:bodyDiv w:val="1"/>
      <w:marLeft w:val="0"/>
      <w:marRight w:val="0"/>
      <w:marTop w:val="0"/>
      <w:marBottom w:val="0"/>
      <w:divBdr>
        <w:top w:val="none" w:sz="0" w:space="0" w:color="auto"/>
        <w:left w:val="none" w:sz="0" w:space="0" w:color="auto"/>
        <w:bottom w:val="none" w:sz="0" w:space="0" w:color="auto"/>
        <w:right w:val="none" w:sz="0" w:space="0" w:color="auto"/>
      </w:divBdr>
    </w:div>
    <w:div w:id="1110275791">
      <w:bodyDiv w:val="1"/>
      <w:marLeft w:val="0"/>
      <w:marRight w:val="0"/>
      <w:marTop w:val="0"/>
      <w:marBottom w:val="0"/>
      <w:divBdr>
        <w:top w:val="none" w:sz="0" w:space="0" w:color="auto"/>
        <w:left w:val="none" w:sz="0" w:space="0" w:color="auto"/>
        <w:bottom w:val="none" w:sz="0" w:space="0" w:color="auto"/>
        <w:right w:val="none" w:sz="0" w:space="0" w:color="auto"/>
      </w:divBdr>
    </w:div>
    <w:div w:id="1183546505">
      <w:bodyDiv w:val="1"/>
      <w:marLeft w:val="0"/>
      <w:marRight w:val="0"/>
      <w:marTop w:val="0"/>
      <w:marBottom w:val="0"/>
      <w:divBdr>
        <w:top w:val="none" w:sz="0" w:space="0" w:color="auto"/>
        <w:left w:val="none" w:sz="0" w:space="0" w:color="auto"/>
        <w:bottom w:val="none" w:sz="0" w:space="0" w:color="auto"/>
        <w:right w:val="none" w:sz="0" w:space="0" w:color="auto"/>
      </w:divBdr>
    </w:div>
    <w:div w:id="19250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BD55E-6E5F-4B09-8FC8-B7CBDF02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Rashell (GOV)</dc:creator>
  <cp:lastModifiedBy>Sandy Green</cp:lastModifiedBy>
  <cp:revision>3</cp:revision>
  <cp:lastPrinted>2016-07-13T23:28:00Z</cp:lastPrinted>
  <dcterms:created xsi:type="dcterms:W3CDTF">2016-08-17T16:18:00Z</dcterms:created>
  <dcterms:modified xsi:type="dcterms:W3CDTF">2016-08-17T18:13:00Z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